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5579E" w14:textId="77777777" w:rsidR="00B66A02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405">
        <w:rPr>
          <w:rFonts w:ascii="Times New Roman" w:hAnsi="Times New Roman" w:cs="Times New Roman"/>
          <w:b/>
          <w:bCs/>
          <w:sz w:val="24"/>
          <w:szCs w:val="24"/>
        </w:rPr>
        <w:t>LISA 2</w:t>
      </w:r>
    </w:p>
    <w:p w14:paraId="060F144E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AA7E4" w14:textId="30666F2C" w:rsidR="00B66A02" w:rsidRPr="005644E9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4E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9481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644E9">
        <w:rPr>
          <w:rFonts w:ascii="Times New Roman" w:hAnsi="Times New Roman" w:cs="Times New Roman"/>
          <w:b/>
          <w:bCs/>
          <w:sz w:val="24"/>
          <w:szCs w:val="24"/>
        </w:rPr>
        <w:t>. aasta kriisikomisjoni tööplaan</w:t>
      </w:r>
    </w:p>
    <w:p w14:paraId="6157881A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D4913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3347"/>
        <w:gridCol w:w="3348"/>
        <w:gridCol w:w="3358"/>
        <w:gridCol w:w="3321"/>
      </w:tblGrid>
      <w:tr w:rsidR="00B66A02" w:rsidRPr="004C2405" w14:paraId="576FDB9B" w14:textId="77777777" w:rsidTr="007837A2">
        <w:tc>
          <w:tcPr>
            <w:tcW w:w="623" w:type="dxa"/>
          </w:tcPr>
          <w:p w14:paraId="76B952DD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14:paraId="3EACD6F4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3416" w:type="dxa"/>
          </w:tcPr>
          <w:p w14:paraId="07BF336C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Toimumise aeg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/periood</w:t>
            </w:r>
          </w:p>
        </w:tc>
        <w:tc>
          <w:tcPr>
            <w:tcW w:w="3405" w:type="dxa"/>
          </w:tcPr>
          <w:p w14:paraId="4D247579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</w:tc>
        <w:tc>
          <w:tcPr>
            <w:tcW w:w="3358" w:type="dxa"/>
          </w:tcPr>
          <w:p w14:paraId="0ABB887D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Vastutaja/kaasatud</w:t>
            </w:r>
          </w:p>
        </w:tc>
      </w:tr>
      <w:tr w:rsidR="00B66A02" w:rsidRPr="004C2405" w14:paraId="2DFA71CC" w14:textId="77777777" w:rsidTr="007837A2">
        <w:tc>
          <w:tcPr>
            <w:tcW w:w="623" w:type="dxa"/>
          </w:tcPr>
          <w:p w14:paraId="45C62236" w14:textId="77777777" w:rsidR="00D24A2E" w:rsidRDefault="00D24A2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8ABFC" w14:textId="06B4163F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73FAEB37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C1E82CE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Tegevuse kirjeldus</w:t>
            </w:r>
          </w:p>
        </w:tc>
        <w:tc>
          <w:tcPr>
            <w:tcW w:w="3416" w:type="dxa"/>
          </w:tcPr>
          <w:p w14:paraId="398D1358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42BF035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Võimalusel märkida kuu täpsusega</w:t>
            </w:r>
          </w:p>
        </w:tc>
        <w:tc>
          <w:tcPr>
            <w:tcW w:w="3405" w:type="dxa"/>
          </w:tcPr>
          <w:p w14:paraId="54AB07E8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05B236D" w14:textId="14406D76" w:rsidR="00B66A02" w:rsidRPr="004C2405" w:rsidRDefault="0099481E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="00B66A02"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ajaduse korral muu olulise info</w:t>
            </w:r>
            <w:r w:rsidR="00D24A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rmatsiooni</w:t>
            </w:r>
            <w:r w:rsidR="00B66A02"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edastamiseks</w:t>
            </w:r>
          </w:p>
        </w:tc>
        <w:tc>
          <w:tcPr>
            <w:tcW w:w="3358" w:type="dxa"/>
          </w:tcPr>
          <w:p w14:paraId="36FD4986" w14:textId="5D1B5BB7" w:rsidR="00B66A02" w:rsidRPr="004C2405" w:rsidRDefault="00B66A02" w:rsidP="00D2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Märkida asutusesisene vastutaja (nt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komis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j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on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kond/ametikoht) kui ka asutused/osakonnad, kes on tegevusse kaasatud</w:t>
            </w:r>
          </w:p>
        </w:tc>
      </w:tr>
      <w:tr w:rsidR="00B66A02" w:rsidRPr="004C2405" w14:paraId="1EF8BD17" w14:textId="77777777" w:rsidTr="007837A2">
        <w:tc>
          <w:tcPr>
            <w:tcW w:w="623" w:type="dxa"/>
          </w:tcPr>
          <w:p w14:paraId="7BEC69F6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6" w:type="dxa"/>
          </w:tcPr>
          <w:p w14:paraId="37A9EDD1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14:paraId="0D1530B0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00F9878A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7FD16410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02" w:rsidRPr="004C2405" w14:paraId="612B788F" w14:textId="77777777" w:rsidTr="007837A2">
        <w:tc>
          <w:tcPr>
            <w:tcW w:w="623" w:type="dxa"/>
          </w:tcPr>
          <w:p w14:paraId="477AE35D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6" w:type="dxa"/>
          </w:tcPr>
          <w:p w14:paraId="50712F9D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14:paraId="213C8928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2A668552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3A1560B3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02" w:rsidRPr="004C2405" w14:paraId="462D29F5" w14:textId="77777777" w:rsidTr="007837A2">
        <w:tc>
          <w:tcPr>
            <w:tcW w:w="623" w:type="dxa"/>
          </w:tcPr>
          <w:p w14:paraId="5BBCF55E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6" w:type="dxa"/>
          </w:tcPr>
          <w:p w14:paraId="7B1DF4CE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14:paraId="474584FC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510BA504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46C672C1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02" w:rsidRPr="004C2405" w14:paraId="207DCA97" w14:textId="77777777" w:rsidTr="007837A2">
        <w:tc>
          <w:tcPr>
            <w:tcW w:w="623" w:type="dxa"/>
          </w:tcPr>
          <w:p w14:paraId="4DAF7FA8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6" w:type="dxa"/>
          </w:tcPr>
          <w:p w14:paraId="60C14032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14:paraId="70C8BB24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5FC05361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704BA174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02" w:rsidRPr="004C2405" w14:paraId="29A5F2F2" w14:textId="77777777" w:rsidTr="007837A2">
        <w:tc>
          <w:tcPr>
            <w:tcW w:w="623" w:type="dxa"/>
          </w:tcPr>
          <w:p w14:paraId="14D1C89E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jne</w:t>
            </w:r>
          </w:p>
        </w:tc>
        <w:tc>
          <w:tcPr>
            <w:tcW w:w="3416" w:type="dxa"/>
          </w:tcPr>
          <w:p w14:paraId="4F0A0CFF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14:paraId="4FA163EF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7D83A4BB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3E53A321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65EC1A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1F9883" w14:textId="3CFD3B97" w:rsidR="00B66A02" w:rsidRPr="000A4A8C" w:rsidRDefault="00B66A02" w:rsidP="00B66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NB! 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Tööplaani koostamisel </w:t>
      </w: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võib abiks olla informatsioon o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mavalitsus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 kriisideks valmisoleku indeksi</w:t>
      </w: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kohta, mis on leitav aadressilt </w:t>
      </w:r>
      <w:hyperlink r:id="rId6" w:history="1">
        <w:r w:rsidRPr="000A4A8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t-EE"/>
            <w14:ligatures w14:val="none"/>
          </w:rPr>
          <w:t>https://www.minuomavalitsus.ee/local-government-units</w:t>
        </w:r>
      </w:hyperlink>
    </w:p>
    <w:p w14:paraId="622A7EC1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D7B908" w14:textId="77777777" w:rsidR="001720B4" w:rsidRDefault="001720B4"/>
    <w:sectPr w:rsidR="001720B4" w:rsidSect="00B66A0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C9403" w14:textId="77777777" w:rsidR="00CB3BCA" w:rsidRDefault="00CB3BCA" w:rsidP="00B66A02">
      <w:pPr>
        <w:spacing w:after="0" w:line="240" w:lineRule="auto"/>
      </w:pPr>
      <w:r>
        <w:separator/>
      </w:r>
    </w:p>
  </w:endnote>
  <w:endnote w:type="continuationSeparator" w:id="0">
    <w:p w14:paraId="019D1C7D" w14:textId="77777777" w:rsidR="00CB3BCA" w:rsidRDefault="00CB3BCA" w:rsidP="00B6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E8FD5" w14:textId="77777777" w:rsidR="00CB3BCA" w:rsidRDefault="00CB3BCA" w:rsidP="00B66A02">
      <w:pPr>
        <w:spacing w:after="0" w:line="240" w:lineRule="auto"/>
      </w:pPr>
      <w:r>
        <w:separator/>
      </w:r>
    </w:p>
  </w:footnote>
  <w:footnote w:type="continuationSeparator" w:id="0">
    <w:p w14:paraId="24C22705" w14:textId="77777777" w:rsidR="00CB3BCA" w:rsidRDefault="00CB3BCA" w:rsidP="00B6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BAB75" w14:textId="11AF34B5" w:rsidR="0099481E" w:rsidRPr="00AC04A2" w:rsidRDefault="0099481E" w:rsidP="0099481E">
    <w:pPr>
      <w:rPr>
        <w:rFonts w:ascii="Times New Roman" w:hAnsi="Times New Roman" w:cs="Times New Roman"/>
        <w:b/>
        <w:bCs/>
        <w:sz w:val="24"/>
        <w:szCs w:val="24"/>
      </w:rPr>
    </w:pPr>
    <w:r w:rsidRPr="00AC04A2">
      <w:rPr>
        <w:rFonts w:ascii="Times New Roman" w:hAnsi="Times New Roman" w:cs="Times New Roman"/>
        <w:b/>
        <w:bCs/>
        <w:sz w:val="24"/>
        <w:szCs w:val="24"/>
      </w:rPr>
      <w:t>KOV kriisikomisjoni 2024. aasta tegevuste kokkuvõt</w:t>
    </w:r>
    <w:r>
      <w:rPr>
        <w:rFonts w:ascii="Times New Roman" w:hAnsi="Times New Roman" w:cs="Times New Roman"/>
        <w:b/>
        <w:bCs/>
        <w:sz w:val="24"/>
        <w:szCs w:val="24"/>
      </w:rPr>
      <w:t>t</w:t>
    </w:r>
    <w:r w:rsidRPr="00AC04A2">
      <w:rPr>
        <w:rFonts w:ascii="Times New Roman" w:hAnsi="Times New Roman" w:cs="Times New Roman"/>
        <w:b/>
        <w:bCs/>
        <w:sz w:val="24"/>
        <w:szCs w:val="24"/>
      </w:rPr>
      <w:t>e ja 2025. aasta tööplaani esitamine</w:t>
    </w:r>
  </w:p>
  <w:p w14:paraId="7B23B3B5" w14:textId="71ECCA89" w:rsidR="00B66A02" w:rsidRDefault="00B66A02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 2</w:t>
    </w:r>
  </w:p>
  <w:p w14:paraId="66B99258" w14:textId="6A461EEE" w:rsidR="00B66A02" w:rsidRPr="00B856D1" w:rsidRDefault="00B66A02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</w:t>
    </w:r>
    <w:r w:rsidR="0099481E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>. aasta kriisikomisjoni tööplaan</w:t>
    </w:r>
  </w:p>
  <w:p w14:paraId="4E73C36C" w14:textId="77777777" w:rsidR="00B66A02" w:rsidRDefault="00B66A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02"/>
    <w:rsid w:val="00042A0C"/>
    <w:rsid w:val="001720B4"/>
    <w:rsid w:val="001F6485"/>
    <w:rsid w:val="00250BDA"/>
    <w:rsid w:val="002B526B"/>
    <w:rsid w:val="0075408E"/>
    <w:rsid w:val="0099481E"/>
    <w:rsid w:val="00B66A02"/>
    <w:rsid w:val="00CB3BCA"/>
    <w:rsid w:val="00D24A2E"/>
    <w:rsid w:val="00DC1785"/>
    <w:rsid w:val="00F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9098"/>
  <w15:chartTrackingRefBased/>
  <w15:docId w15:val="{7EB830EA-F438-4672-8A2E-F0DE6CA3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A02"/>
  </w:style>
  <w:style w:type="paragraph" w:styleId="Footer">
    <w:name w:val="footer"/>
    <w:basedOn w:val="Normal"/>
    <w:link w:val="FooterChar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A02"/>
  </w:style>
  <w:style w:type="table" w:styleId="TableGrid">
    <w:name w:val="Table Grid"/>
    <w:basedOn w:val="TableNormal"/>
    <w:uiPriority w:val="39"/>
    <w:rsid w:val="00B6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uomavalitsus.ee/local-government-unit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564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Koger</dc:creator>
  <cp:keywords/>
  <dc:description/>
  <cp:lastModifiedBy>Mailis Koger</cp:lastModifiedBy>
  <cp:revision>2</cp:revision>
  <cp:lastPrinted>2024-10-30T12:42:00Z</cp:lastPrinted>
  <dcterms:created xsi:type="dcterms:W3CDTF">2024-10-31T10:17:00Z</dcterms:created>
  <dcterms:modified xsi:type="dcterms:W3CDTF">2024-10-31T10:17:00Z</dcterms:modified>
</cp:coreProperties>
</file>